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Step1:</w:t>
      </w:r>
    </w:p>
    <w:p>
      <w:pPr>
        <w:ind w:left="315" w:hanging="315" w:hangingChars="150"/>
      </w:pPr>
      <w:r>
        <w:rPr>
          <w:rFonts w:hint="eastAsia"/>
        </w:rPr>
        <w:t xml:space="preserve">  Install </w:t>
      </w:r>
      <w:r>
        <w:rPr>
          <w:rFonts w:hint="eastAsia"/>
          <w:lang w:val="en-US" w:eastAsia="zh-CN"/>
        </w:rPr>
        <w:t>PC</w:t>
      </w:r>
      <w:r>
        <w:rPr>
          <w:rFonts w:hint="eastAsia"/>
        </w:rPr>
        <w:t xml:space="preserve"> software—&gt;Open Client.exe(Initialization must be successful and connect server)—&gt;Send </w:t>
      </w:r>
      <w:bookmarkStart w:id="0" w:name="OLE_LINK1"/>
      <w:bookmarkStart w:id="1" w:name="OLE_LINK2"/>
      <w:r>
        <w:rPr>
          <w:rFonts w:hint="eastAsia"/>
        </w:rPr>
        <w:t xml:space="preserve">command </w:t>
      </w:r>
      <w:bookmarkEnd w:id="0"/>
      <w:bookmarkEnd w:id="1"/>
      <w:r>
        <w:rPr>
          <w:rFonts w:hint="eastAsia"/>
        </w:rPr>
        <w:t>as *IDN? , *ADC?CH1 , *RDM?</w:t>
      </w:r>
      <w:r>
        <w:t xml:space="preserve"> </w:t>
      </w:r>
      <w:r>
        <w:rPr>
          <w:rFonts w:hint="eastAsia"/>
        </w:rPr>
        <w:t xml:space="preserve"> </w:t>
      </w:r>
      <w:r>
        <w:t>etc</w:t>
      </w:r>
      <w:r>
        <w:rPr>
          <w:rFonts w:hint="eastAsia"/>
        </w:rPr>
        <w:t>.</w:t>
      </w:r>
    </w:p>
    <w:p/>
    <w:p>
      <w:pPr>
        <w:ind w:firstLine="210" w:firstLineChars="100"/>
      </w:pPr>
      <w:r>
        <w:rPr>
          <w:rFonts w:hint="eastAsia"/>
        </w:rPr>
        <w:t>tips:</w:t>
      </w:r>
    </w:p>
    <w:p>
      <w:pPr>
        <w:ind w:firstLine="420"/>
      </w:pPr>
      <w:r>
        <w:t>T</w:t>
      </w:r>
      <w:r>
        <w:rPr>
          <w:rFonts w:hint="eastAsia"/>
        </w:rPr>
        <w:t>he commands reference &lt;&lt;</w:t>
      </w:r>
      <w:r>
        <w:rPr>
          <w:rFonts w:hint="eastAsia"/>
          <w:lang w:val="en-US" w:eastAsia="zh-CN"/>
        </w:rPr>
        <w:t>PC</w:t>
      </w:r>
      <w:bookmarkStart w:id="2" w:name="_GoBack"/>
      <w:bookmarkEnd w:id="2"/>
      <w:r>
        <w:t xml:space="preserve"> Series SCPI Protocol V1.3.docx</w:t>
      </w:r>
      <w:r>
        <w:rPr>
          <w:rFonts w:hint="eastAsia"/>
        </w:rPr>
        <w:t>&gt;&gt;;</w:t>
      </w:r>
    </w:p>
    <w:p>
      <w:pPr>
        <w:ind w:firstLine="420" w:firstLineChars="200"/>
      </w:pPr>
    </w:p>
    <w:p>
      <w:r>
        <w:rPr>
          <w:rFonts w:hint="eastAsia"/>
        </w:rPr>
        <w:t>Step2 :  Set SCPI port (the port is 5188 as default).</w:t>
      </w:r>
    </w:p>
    <w:p>
      <w:pPr>
        <w:rPr>
          <w:rFonts w:hint="eastAsia"/>
        </w:rPr>
      </w:pPr>
      <w:r>
        <w:t xml:space="preserve"> </w:t>
      </w:r>
      <w:r>
        <w:drawing>
          <wp:inline distT="0" distB="0" distL="0" distR="0">
            <wp:extent cx="1629410" cy="3083560"/>
            <wp:effectExtent l="0" t="0" r="889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1233" cy="308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 xml:space="preserve">Step3: </w:t>
      </w:r>
      <w:r>
        <w:t>Write software that belongs to you</w:t>
      </w:r>
      <w:r>
        <w:rPr>
          <w:rFonts w:hint="eastAsia"/>
        </w:rPr>
        <w:t xml:space="preserve">, you coule </w:t>
      </w:r>
      <w:r>
        <w:t>reference</w:t>
      </w:r>
      <w:r>
        <w:rPr>
          <w:rFonts w:hint="eastAsia"/>
        </w:rPr>
        <w:t xml:space="preserve"> the source code of Client.exe</w:t>
      </w:r>
    </w:p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7771"/>
    <w:rsid w:val="0001332B"/>
    <w:rsid w:val="00022E62"/>
    <w:rsid w:val="00052791"/>
    <w:rsid w:val="001200B8"/>
    <w:rsid w:val="00220CCE"/>
    <w:rsid w:val="00234062"/>
    <w:rsid w:val="002556DB"/>
    <w:rsid w:val="002B7550"/>
    <w:rsid w:val="003639B5"/>
    <w:rsid w:val="003C2B08"/>
    <w:rsid w:val="003D5D9E"/>
    <w:rsid w:val="003F1F68"/>
    <w:rsid w:val="003F2F69"/>
    <w:rsid w:val="00451678"/>
    <w:rsid w:val="004537EB"/>
    <w:rsid w:val="00463015"/>
    <w:rsid w:val="004A289D"/>
    <w:rsid w:val="004A344A"/>
    <w:rsid w:val="004A56DE"/>
    <w:rsid w:val="004F5700"/>
    <w:rsid w:val="005107F9"/>
    <w:rsid w:val="005A1451"/>
    <w:rsid w:val="005A59D0"/>
    <w:rsid w:val="00602A85"/>
    <w:rsid w:val="00602B5E"/>
    <w:rsid w:val="00612760"/>
    <w:rsid w:val="00627368"/>
    <w:rsid w:val="00734A1E"/>
    <w:rsid w:val="007A1770"/>
    <w:rsid w:val="007B03FD"/>
    <w:rsid w:val="008C2BB6"/>
    <w:rsid w:val="00904FE2"/>
    <w:rsid w:val="009141E1"/>
    <w:rsid w:val="009516CA"/>
    <w:rsid w:val="0096382E"/>
    <w:rsid w:val="00964321"/>
    <w:rsid w:val="00965061"/>
    <w:rsid w:val="009901A4"/>
    <w:rsid w:val="00A02133"/>
    <w:rsid w:val="00A02581"/>
    <w:rsid w:val="00A0722E"/>
    <w:rsid w:val="00AB6162"/>
    <w:rsid w:val="00AC1AC3"/>
    <w:rsid w:val="00AF4CAE"/>
    <w:rsid w:val="00B33711"/>
    <w:rsid w:val="00BA688B"/>
    <w:rsid w:val="00C366E1"/>
    <w:rsid w:val="00C57771"/>
    <w:rsid w:val="00C90058"/>
    <w:rsid w:val="00CB4669"/>
    <w:rsid w:val="00D06366"/>
    <w:rsid w:val="00DF6BFD"/>
    <w:rsid w:val="00E01044"/>
    <w:rsid w:val="00E10DC9"/>
    <w:rsid w:val="00E227C5"/>
    <w:rsid w:val="00E61097"/>
    <w:rsid w:val="00E64D00"/>
    <w:rsid w:val="00E81474"/>
    <w:rsid w:val="00EC185C"/>
    <w:rsid w:val="00ED164B"/>
    <w:rsid w:val="00F128CF"/>
    <w:rsid w:val="00F323C1"/>
    <w:rsid w:val="00F67054"/>
    <w:rsid w:val="00F92ABC"/>
    <w:rsid w:val="00FB0809"/>
    <w:rsid w:val="00FC5436"/>
    <w:rsid w:val="00FC787A"/>
    <w:rsid w:val="1D74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316</Characters>
  <Lines>2</Lines>
  <Paragraphs>1</Paragraphs>
  <TotalTime>156</TotalTime>
  <ScaleCrop>false</ScaleCrop>
  <LinksUpToDate>false</LinksUpToDate>
  <CharactersWithSpaces>370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2014-12-23T03:26:00Z</dcterms:created>
  <dc:creator>Richard</dc:creator>
  <cp:lastModifiedBy>佳林狂木</cp:lastModifiedBy>
  <dcterms:modified xsi:type="dcterms:W3CDTF">2021-02-04T06:48:01Z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